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169" w:rsidRDefault="00DE2169" w:rsidP="00DE2169">
      <w:pPr>
        <w:jc w:val="center"/>
        <w:rPr>
          <w:b/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</w:t>
      </w:r>
      <w:r>
        <w:rPr>
          <w:b/>
          <w:bCs/>
          <w:sz w:val="28"/>
          <w:szCs w:val="28"/>
          <w:lang w:val="ru-RU"/>
        </w:rPr>
        <w:t xml:space="preserve">СОВЕТ ДЕПУТАТОВ ФЕДОСИХИНСКОГО СЕЛЬСОВЕТА КОЧЕНЕВСКОГОРАЙОНА НОВОСИБИРСКОЙ ОБЛАСТИ  </w:t>
      </w:r>
    </w:p>
    <w:p w:rsidR="00DE2169" w:rsidRDefault="00DE2169" w:rsidP="00DE2169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ПЯТОГО СОЗЫВА</w:t>
      </w:r>
    </w:p>
    <w:p w:rsidR="00DE2169" w:rsidRDefault="00DE2169" w:rsidP="00DE2169">
      <w:pPr>
        <w:jc w:val="center"/>
        <w:rPr>
          <w:b/>
          <w:bCs/>
          <w:sz w:val="25"/>
          <w:szCs w:val="25"/>
          <w:lang w:val="ru-RU"/>
        </w:rPr>
      </w:pPr>
    </w:p>
    <w:p w:rsidR="00DE2169" w:rsidRDefault="00DE2169" w:rsidP="00DE2169">
      <w:pPr>
        <w:jc w:val="center"/>
        <w:rPr>
          <w:b/>
          <w:bCs/>
          <w:sz w:val="25"/>
          <w:szCs w:val="25"/>
          <w:lang w:val="ru-RU"/>
        </w:rPr>
      </w:pPr>
    </w:p>
    <w:p w:rsidR="00DE2169" w:rsidRDefault="00DE2169" w:rsidP="00DE2169">
      <w:pPr>
        <w:tabs>
          <w:tab w:val="left" w:pos="3060"/>
          <w:tab w:val="center" w:pos="4677"/>
        </w:tabs>
        <w:jc w:val="center"/>
        <w:rPr>
          <w:sz w:val="25"/>
          <w:szCs w:val="25"/>
          <w:lang w:val="ru-RU"/>
        </w:rPr>
      </w:pPr>
      <w:proofErr w:type="gramStart"/>
      <w:r>
        <w:rPr>
          <w:sz w:val="25"/>
          <w:szCs w:val="25"/>
          <w:lang w:val="ru-RU"/>
        </w:rPr>
        <w:t>Р</w:t>
      </w:r>
      <w:proofErr w:type="gramEnd"/>
      <w:r>
        <w:rPr>
          <w:sz w:val="25"/>
          <w:szCs w:val="25"/>
          <w:lang w:val="ru-RU"/>
        </w:rPr>
        <w:t xml:space="preserve"> Е Ш Е Н И Е</w:t>
      </w:r>
    </w:p>
    <w:p w:rsidR="00DE2169" w:rsidRDefault="00DE2169" w:rsidP="00DE2169">
      <w:pPr>
        <w:tabs>
          <w:tab w:val="left" w:pos="3060"/>
          <w:tab w:val="center" w:pos="4677"/>
        </w:tabs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второй сессии</w:t>
      </w:r>
    </w:p>
    <w:p w:rsidR="00DE2169" w:rsidRDefault="00DE2169" w:rsidP="00DE2169">
      <w:pPr>
        <w:tabs>
          <w:tab w:val="left" w:pos="840"/>
        </w:tabs>
        <w:rPr>
          <w:sz w:val="28"/>
          <w:szCs w:val="28"/>
          <w:lang w:val="ru-RU"/>
        </w:rPr>
      </w:pPr>
    </w:p>
    <w:p w:rsidR="00DE2169" w:rsidRDefault="00DE2169" w:rsidP="00DE2169">
      <w:pPr>
        <w:tabs>
          <w:tab w:val="left" w:pos="840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от   29.10.2015г.                                                                  </w:t>
      </w:r>
      <w:r>
        <w:rPr>
          <w:sz w:val="28"/>
          <w:szCs w:val="28"/>
          <w:lang w:val="ru-RU"/>
        </w:rPr>
        <w:t xml:space="preserve">                             № 2</w:t>
      </w:r>
      <w:r>
        <w:rPr>
          <w:sz w:val="28"/>
          <w:szCs w:val="28"/>
          <w:lang w:val="ru-RU"/>
        </w:rPr>
        <w:t xml:space="preserve">                                                              </w:t>
      </w:r>
    </w:p>
    <w:p w:rsidR="00DE2169" w:rsidRDefault="00DE2169" w:rsidP="00DE2169">
      <w:pPr>
        <w:jc w:val="center"/>
        <w:rPr>
          <w:b/>
          <w:bCs/>
          <w:sz w:val="28"/>
          <w:szCs w:val="28"/>
          <w:lang w:val="ru-RU"/>
        </w:rPr>
      </w:pPr>
    </w:p>
    <w:p w:rsidR="00DE2169" w:rsidRDefault="00DE2169" w:rsidP="00DE2169">
      <w:pPr>
        <w:jc w:val="center"/>
        <w:rPr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Об избрании Главы </w:t>
      </w:r>
      <w:proofErr w:type="spellStart"/>
      <w:r>
        <w:rPr>
          <w:b/>
          <w:bCs/>
          <w:sz w:val="28"/>
          <w:szCs w:val="28"/>
          <w:lang w:val="ru-RU"/>
        </w:rPr>
        <w:t>Федосихинского</w:t>
      </w:r>
      <w:proofErr w:type="spellEnd"/>
      <w:r>
        <w:rPr>
          <w:b/>
          <w:bCs/>
          <w:sz w:val="28"/>
          <w:szCs w:val="28"/>
          <w:lang w:val="ru-RU"/>
        </w:rPr>
        <w:t xml:space="preserve"> сельсовета </w:t>
      </w:r>
      <w:proofErr w:type="spellStart"/>
      <w:r>
        <w:rPr>
          <w:b/>
          <w:bCs/>
          <w:sz w:val="28"/>
          <w:szCs w:val="28"/>
          <w:lang w:val="ru-RU"/>
        </w:rPr>
        <w:t>Коченевского</w:t>
      </w:r>
      <w:proofErr w:type="spellEnd"/>
      <w:r>
        <w:rPr>
          <w:b/>
          <w:bCs/>
          <w:sz w:val="28"/>
          <w:szCs w:val="28"/>
          <w:lang w:val="ru-RU"/>
        </w:rPr>
        <w:t xml:space="preserve"> района Новосибирской области</w:t>
      </w:r>
    </w:p>
    <w:p w:rsidR="00DE2169" w:rsidRDefault="00DE2169" w:rsidP="00DE2169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В соответствии со статьей 36 Федерального закона от 06 октября  2003 года № 131-ФЗ «Об общих принципах организации местного самоуправления в Российской Федерации»</w:t>
      </w:r>
      <w:proofErr w:type="gramStart"/>
      <w:r>
        <w:rPr>
          <w:sz w:val="28"/>
          <w:szCs w:val="28"/>
          <w:lang w:val="ru-RU"/>
        </w:rPr>
        <w:t>.</w:t>
      </w:r>
      <w:proofErr w:type="gram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с</w:t>
      </w:r>
      <w:proofErr w:type="gramEnd"/>
      <w:r>
        <w:rPr>
          <w:sz w:val="28"/>
          <w:szCs w:val="28"/>
          <w:lang w:val="ru-RU"/>
        </w:rPr>
        <w:t>татьей 2 Закона Новосибирской области от 11 ноября 2014 года</w:t>
      </w:r>
      <w:r w:rsidR="001B5B06">
        <w:rPr>
          <w:sz w:val="28"/>
          <w:szCs w:val="28"/>
          <w:lang w:val="ru-RU"/>
        </w:rPr>
        <w:t xml:space="preserve"> № 484-ОЗ «Об отдельных вопросах организации  местного самоуправления в Новосибирской области», на основании статьи </w:t>
      </w:r>
      <w:r w:rsidR="00C958C5">
        <w:rPr>
          <w:sz w:val="28"/>
          <w:szCs w:val="28"/>
          <w:lang w:val="ru-RU"/>
        </w:rPr>
        <w:t xml:space="preserve">27 Устава </w:t>
      </w:r>
      <w:proofErr w:type="spellStart"/>
      <w:r w:rsidR="00C958C5">
        <w:rPr>
          <w:sz w:val="28"/>
          <w:szCs w:val="28"/>
          <w:lang w:val="ru-RU"/>
        </w:rPr>
        <w:t>Федосихинского</w:t>
      </w:r>
      <w:proofErr w:type="spellEnd"/>
      <w:r w:rsidR="00C958C5">
        <w:rPr>
          <w:sz w:val="28"/>
          <w:szCs w:val="28"/>
          <w:lang w:val="ru-RU"/>
        </w:rPr>
        <w:t xml:space="preserve"> сельсовета </w:t>
      </w:r>
      <w:proofErr w:type="spellStart"/>
      <w:r w:rsidR="00C958C5">
        <w:rPr>
          <w:sz w:val="28"/>
          <w:szCs w:val="28"/>
          <w:lang w:val="ru-RU"/>
        </w:rPr>
        <w:t>Коченевского</w:t>
      </w:r>
      <w:proofErr w:type="spellEnd"/>
      <w:r w:rsidR="00C958C5">
        <w:rPr>
          <w:sz w:val="28"/>
          <w:szCs w:val="28"/>
          <w:lang w:val="ru-RU"/>
        </w:rPr>
        <w:t xml:space="preserve"> района Новосибирской области, статьей 13.1 Регламента </w:t>
      </w:r>
      <w:r w:rsidR="000333A5">
        <w:rPr>
          <w:sz w:val="28"/>
          <w:szCs w:val="28"/>
          <w:lang w:val="ru-RU"/>
        </w:rPr>
        <w:t xml:space="preserve">Совета депутатов </w:t>
      </w:r>
      <w:proofErr w:type="spellStart"/>
      <w:r w:rsidR="000333A5">
        <w:rPr>
          <w:sz w:val="28"/>
          <w:szCs w:val="28"/>
          <w:lang w:val="ru-RU"/>
        </w:rPr>
        <w:t>Федосихинского</w:t>
      </w:r>
      <w:proofErr w:type="spellEnd"/>
      <w:r w:rsidR="000333A5">
        <w:rPr>
          <w:sz w:val="28"/>
          <w:szCs w:val="28"/>
          <w:lang w:val="ru-RU"/>
        </w:rPr>
        <w:t xml:space="preserve"> сельсовета </w:t>
      </w:r>
      <w:proofErr w:type="spellStart"/>
      <w:r w:rsidR="000333A5">
        <w:rPr>
          <w:sz w:val="28"/>
          <w:szCs w:val="28"/>
          <w:lang w:val="ru-RU"/>
        </w:rPr>
        <w:t>Коченевского</w:t>
      </w:r>
      <w:proofErr w:type="spellEnd"/>
      <w:r w:rsidR="000333A5">
        <w:rPr>
          <w:sz w:val="28"/>
          <w:szCs w:val="28"/>
          <w:lang w:val="ru-RU"/>
        </w:rPr>
        <w:t xml:space="preserve"> района Новосибирской области </w:t>
      </w:r>
    </w:p>
    <w:p w:rsidR="00DE2169" w:rsidRDefault="00DE2169" w:rsidP="00DE2169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РЕШИЛ:</w:t>
      </w:r>
    </w:p>
    <w:p w:rsidR="000333A5" w:rsidRDefault="000333A5" w:rsidP="000333A5">
      <w:pPr>
        <w:pStyle w:val="a3"/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Избрать Главой </w:t>
      </w:r>
      <w:proofErr w:type="spellStart"/>
      <w:r>
        <w:rPr>
          <w:sz w:val="28"/>
          <w:szCs w:val="28"/>
          <w:lang w:val="ru-RU"/>
        </w:rPr>
        <w:t>Федосихинского</w:t>
      </w:r>
      <w:proofErr w:type="spellEnd"/>
      <w:r>
        <w:rPr>
          <w:sz w:val="28"/>
          <w:szCs w:val="28"/>
          <w:lang w:val="ru-RU"/>
        </w:rPr>
        <w:t xml:space="preserve"> сельсовета </w:t>
      </w:r>
      <w:proofErr w:type="spellStart"/>
      <w:r>
        <w:rPr>
          <w:sz w:val="28"/>
          <w:szCs w:val="28"/>
          <w:lang w:val="ru-RU"/>
        </w:rPr>
        <w:t>Коченевского</w:t>
      </w:r>
      <w:proofErr w:type="spellEnd"/>
      <w:r>
        <w:rPr>
          <w:sz w:val="28"/>
          <w:szCs w:val="28"/>
          <w:lang w:val="ru-RU"/>
        </w:rPr>
        <w:t xml:space="preserve"> района Новосибирской области </w:t>
      </w:r>
      <w:proofErr w:type="spellStart"/>
      <w:r>
        <w:rPr>
          <w:sz w:val="28"/>
          <w:szCs w:val="28"/>
          <w:lang w:val="ru-RU"/>
        </w:rPr>
        <w:t>Баун</w:t>
      </w:r>
      <w:proofErr w:type="spellEnd"/>
      <w:r>
        <w:rPr>
          <w:sz w:val="28"/>
          <w:szCs w:val="28"/>
          <w:lang w:val="ru-RU"/>
        </w:rPr>
        <w:t xml:space="preserve"> Сергея Федоровича.</w:t>
      </w:r>
    </w:p>
    <w:p w:rsidR="000333A5" w:rsidRDefault="000333A5" w:rsidP="000333A5">
      <w:pPr>
        <w:pStyle w:val="a3"/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Настоящее Решение вступает в силу с момента принятия.</w:t>
      </w:r>
    </w:p>
    <w:p w:rsidR="00DE2169" w:rsidRPr="000333A5" w:rsidRDefault="000333A5" w:rsidP="000333A5">
      <w:pPr>
        <w:pStyle w:val="a3"/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Настоящее решение подлежит опубликованию в периодическом издании «</w:t>
      </w:r>
      <w:proofErr w:type="spellStart"/>
      <w:r>
        <w:rPr>
          <w:sz w:val="28"/>
          <w:szCs w:val="28"/>
          <w:lang w:val="ru-RU"/>
        </w:rPr>
        <w:t>Федосихинский</w:t>
      </w:r>
      <w:proofErr w:type="spellEnd"/>
      <w:r>
        <w:rPr>
          <w:sz w:val="28"/>
          <w:szCs w:val="28"/>
          <w:lang w:val="ru-RU"/>
        </w:rPr>
        <w:t xml:space="preserve"> вестник» и на официальном сайте администрации </w:t>
      </w:r>
      <w:r w:rsidR="00DE2169" w:rsidRPr="000333A5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Федосихинского</w:t>
      </w:r>
      <w:proofErr w:type="spellEnd"/>
      <w:r>
        <w:rPr>
          <w:sz w:val="28"/>
          <w:szCs w:val="28"/>
          <w:lang w:val="ru-RU"/>
        </w:rPr>
        <w:t xml:space="preserve">  сельсовета </w:t>
      </w:r>
      <w:proofErr w:type="spellStart"/>
      <w:r>
        <w:rPr>
          <w:sz w:val="28"/>
          <w:szCs w:val="28"/>
          <w:lang w:val="ru-RU"/>
        </w:rPr>
        <w:t>Коченевского</w:t>
      </w:r>
      <w:proofErr w:type="spellEnd"/>
      <w:r>
        <w:rPr>
          <w:sz w:val="28"/>
          <w:szCs w:val="28"/>
          <w:lang w:val="ru-RU"/>
        </w:rPr>
        <w:t xml:space="preserve"> района Новосибирской области</w:t>
      </w:r>
      <w:r w:rsidR="00DE2169" w:rsidRPr="000333A5">
        <w:rPr>
          <w:sz w:val="28"/>
          <w:szCs w:val="28"/>
          <w:lang w:val="ru-RU"/>
        </w:rPr>
        <w:t xml:space="preserve"> </w:t>
      </w:r>
    </w:p>
    <w:p w:rsidR="00DE2169" w:rsidRDefault="00DE2169" w:rsidP="00DE2169">
      <w:pPr>
        <w:rPr>
          <w:sz w:val="28"/>
          <w:szCs w:val="28"/>
          <w:lang w:val="ru-RU"/>
        </w:rPr>
      </w:pPr>
    </w:p>
    <w:p w:rsidR="00DE2169" w:rsidRDefault="00DE2169" w:rsidP="00DE2169">
      <w:pPr>
        <w:rPr>
          <w:i/>
          <w:sz w:val="28"/>
          <w:szCs w:val="28"/>
          <w:lang w:val="ru-RU"/>
        </w:rPr>
      </w:pPr>
    </w:p>
    <w:p w:rsidR="00DE2169" w:rsidRDefault="00DE2169" w:rsidP="00DE2169">
      <w:pPr>
        <w:jc w:val="both"/>
        <w:rPr>
          <w:sz w:val="28"/>
          <w:szCs w:val="28"/>
          <w:lang w:val="ru-RU"/>
        </w:rPr>
      </w:pPr>
    </w:p>
    <w:p w:rsidR="00DE2169" w:rsidRDefault="00DE2169" w:rsidP="00DE2169">
      <w:pPr>
        <w:rPr>
          <w:sz w:val="28"/>
          <w:szCs w:val="28"/>
          <w:lang w:val="ru-RU"/>
        </w:rPr>
      </w:pPr>
    </w:p>
    <w:p w:rsidR="00DE2169" w:rsidRDefault="00DE2169" w:rsidP="00DE2169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Председатель Совета депутатов </w:t>
      </w:r>
    </w:p>
    <w:p w:rsidR="00DE2169" w:rsidRDefault="00DE2169" w:rsidP="00DE2169">
      <w:pPr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Федосихинского</w:t>
      </w:r>
      <w:proofErr w:type="spellEnd"/>
      <w:r>
        <w:rPr>
          <w:sz w:val="28"/>
          <w:szCs w:val="28"/>
          <w:lang w:val="ru-RU"/>
        </w:rPr>
        <w:t xml:space="preserve">  сельсовета </w:t>
      </w:r>
      <w:proofErr w:type="spellStart"/>
      <w:r>
        <w:rPr>
          <w:sz w:val="28"/>
          <w:szCs w:val="28"/>
          <w:lang w:val="ru-RU"/>
        </w:rPr>
        <w:t>Коченевского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DE2169" w:rsidRDefault="00DE2169" w:rsidP="00DE2169">
      <w:pPr>
        <w:rPr>
          <w:lang w:val="ru-RU"/>
        </w:rPr>
      </w:pPr>
      <w:r>
        <w:rPr>
          <w:sz w:val="28"/>
          <w:szCs w:val="28"/>
          <w:lang w:val="ru-RU"/>
        </w:rPr>
        <w:t xml:space="preserve">района Новосибирской области:                                     </w:t>
      </w:r>
      <w:r w:rsidR="000333A5">
        <w:rPr>
          <w:sz w:val="28"/>
          <w:szCs w:val="28"/>
          <w:lang w:val="ru-RU"/>
        </w:rPr>
        <w:t xml:space="preserve">       </w:t>
      </w:r>
      <w:bookmarkStart w:id="0" w:name="_GoBack"/>
      <w:bookmarkEnd w:id="0"/>
      <w:r>
        <w:rPr>
          <w:sz w:val="28"/>
          <w:szCs w:val="28"/>
          <w:lang w:val="ru-RU"/>
        </w:rPr>
        <w:t xml:space="preserve">      Л.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 xml:space="preserve"> Демиденко    </w:t>
      </w:r>
    </w:p>
    <w:p w:rsidR="000D6F9D" w:rsidRPr="00DE2169" w:rsidRDefault="000D6F9D">
      <w:pPr>
        <w:rPr>
          <w:lang w:val="ru-RU"/>
        </w:rPr>
      </w:pPr>
    </w:p>
    <w:sectPr w:rsidR="000D6F9D" w:rsidRPr="00DE2169" w:rsidSect="00E66E3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D48A6"/>
    <w:multiLevelType w:val="hybridMultilevel"/>
    <w:tmpl w:val="A57AD73A"/>
    <w:lvl w:ilvl="0" w:tplc="C938049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6E7"/>
    <w:rsid w:val="000333A5"/>
    <w:rsid w:val="000D6F9D"/>
    <w:rsid w:val="001B5B06"/>
    <w:rsid w:val="002C36E7"/>
    <w:rsid w:val="00C958C5"/>
    <w:rsid w:val="00DE2169"/>
    <w:rsid w:val="00E6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3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3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5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Федосихинский</dc:creator>
  <cp:keywords/>
  <dc:description/>
  <cp:lastModifiedBy>Федосихинский</cp:lastModifiedBy>
  <cp:revision>4</cp:revision>
  <dcterms:created xsi:type="dcterms:W3CDTF">2015-10-30T02:50:00Z</dcterms:created>
  <dcterms:modified xsi:type="dcterms:W3CDTF">2015-10-30T03:43:00Z</dcterms:modified>
</cp:coreProperties>
</file>